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E9" w:rsidRDefault="00607FE9" w:rsidP="00607FE9">
      <w:pPr>
        <w:pStyle w:val="a3"/>
        <w:jc w:val="both"/>
      </w:pPr>
      <w:r>
        <w:rPr>
          <w:rStyle w:val="a4"/>
        </w:rPr>
        <w:t>1. Пошук по точній фразі</w:t>
      </w:r>
    </w:p>
    <w:p w:rsidR="00607FE9" w:rsidRDefault="00607FE9" w:rsidP="00607FE9">
      <w:pPr>
        <w:pStyle w:val="a3"/>
        <w:jc w:val="both"/>
      </w:pPr>
      <w:r>
        <w:t>Зазначається, що він здійснюється за допомогою подвійних лапок («»). Якщо ви шукаєте рішення з якоїсь точною фразою або словом, вам потрібно взяти його в лапки. У такому випадку Реєстр судових рішень видасть вам документи, що містять пошуковий запит в тому вигляді, в якому ви його написали. Приклад: «відновлення становища, яке існувало до порушення».</w:t>
      </w:r>
    </w:p>
    <w:p w:rsidR="00607FE9" w:rsidRDefault="00607FE9" w:rsidP="00607FE9">
      <w:pPr>
        <w:pStyle w:val="a3"/>
        <w:jc w:val="both"/>
      </w:pPr>
      <w:r>
        <w:rPr>
          <w:rStyle w:val="a4"/>
        </w:rPr>
        <w:t>2. Пошук, якщо точний номер справи невідомий</w:t>
      </w:r>
    </w:p>
    <w:p w:rsidR="00607FE9" w:rsidRDefault="00607FE9" w:rsidP="00607FE9">
      <w:pPr>
        <w:pStyle w:val="a3"/>
        <w:jc w:val="both"/>
      </w:pPr>
      <w:r>
        <w:t xml:space="preserve">Якщо ви не знаєте точного номера справи, замість невідомого символу в Судовий реєстр можна написати знак питання (?). Приклад: рішення № </w:t>
      </w:r>
      <w:r w:rsidR="00EF0967">
        <w:rPr>
          <w:lang w:val="uk-UA"/>
        </w:rPr>
        <w:t>619</w:t>
      </w:r>
      <w:bookmarkStart w:id="0" w:name="_GoBack"/>
      <w:bookmarkEnd w:id="0"/>
      <w:r>
        <w:t>/5?8/20.</w:t>
      </w:r>
    </w:p>
    <w:p w:rsidR="00607FE9" w:rsidRDefault="00607FE9" w:rsidP="00607FE9">
      <w:pPr>
        <w:pStyle w:val="a3"/>
        <w:jc w:val="both"/>
      </w:pPr>
      <w:r>
        <w:rPr>
          <w:rStyle w:val="a4"/>
        </w:rPr>
        <w:t>3. Пошук по основній частині пошукового слова</w:t>
      </w:r>
    </w:p>
    <w:p w:rsidR="00607FE9" w:rsidRDefault="00607FE9" w:rsidP="00607FE9">
      <w:pPr>
        <w:pStyle w:val="a3"/>
        <w:jc w:val="both"/>
      </w:pPr>
      <w:r>
        <w:t>Здійснюється за допомогою зірочки (*). Вона замінює один або кілька символів. При цьому треба пам’ятати, що перед зірочкою повинно бути не менше трьох символів. В іншому випадку пошук в Єдиному судовому реєстрі за вказаними вами параметрами виконаний не буде. Наприклад, якщо потрібно знайти рішення щодо будівельної компанії, то в поле контекстного пошуку можна ввести корінь основного слова, а після нього поставити зірочку. Приклад: будівельн*</w:t>
      </w:r>
    </w:p>
    <w:p w:rsidR="00607FE9" w:rsidRDefault="00607FE9" w:rsidP="00607FE9">
      <w:pPr>
        <w:pStyle w:val="a3"/>
        <w:jc w:val="both"/>
      </w:pPr>
      <w:r>
        <w:rPr>
          <w:rStyle w:val="a4"/>
        </w:rPr>
        <w:t>4. Пошук одного з декількох пошукових слів</w:t>
      </w:r>
    </w:p>
    <w:p w:rsidR="00607FE9" w:rsidRDefault="00607FE9" w:rsidP="00607FE9">
      <w:pPr>
        <w:pStyle w:val="a3"/>
        <w:jc w:val="both"/>
      </w:pPr>
      <w:r>
        <w:t>Здійснюється за допомогою логічного оператора OR, який обов’язково повинен бути зазначений великими літерами. В Єдиному реєстрі судових рішень будуть сформовані документи, які містять одне з написаних вами слів або словосполучень. Приклад: рішення OR постанова.</w:t>
      </w:r>
    </w:p>
    <w:p w:rsidR="00607FE9" w:rsidRDefault="00607FE9" w:rsidP="00607FE9">
      <w:pPr>
        <w:pStyle w:val="a3"/>
        <w:jc w:val="both"/>
      </w:pPr>
      <w:r>
        <w:rPr>
          <w:rStyle w:val="a4"/>
        </w:rPr>
        <w:t>5. Пошук за декількома пошуковими запитами</w:t>
      </w:r>
    </w:p>
    <w:p w:rsidR="00607FE9" w:rsidRDefault="00607FE9" w:rsidP="00607FE9">
      <w:pPr>
        <w:pStyle w:val="a3"/>
        <w:jc w:val="both"/>
      </w:pPr>
      <w:r>
        <w:t>Зокрема, за замовчуванням пробіл між пошуковими запитами означає, що пошук буде здійснюватися одночасно по всім перерахованим словами. Однак якщо пошук в Державному судовому реєстрі планується робити не за окремими словами, а по пошуковим фразам, то більш доцільним є використання такого логічного оператора, як AND. Він, як і будь-який інший логічний оператор, повинен бути зазначений великими літерами. У такому випадку за результатами пошуку буде сформований список документів, які одночасно включають обидві пошукові фрази. Приклад: визнання права власності AND нерухоме майно.</w:t>
      </w:r>
    </w:p>
    <w:p w:rsidR="00607FE9" w:rsidRDefault="00607FE9" w:rsidP="00607FE9">
      <w:pPr>
        <w:pStyle w:val="a3"/>
        <w:jc w:val="both"/>
      </w:pPr>
      <w:r>
        <w:rPr>
          <w:rStyle w:val="a4"/>
        </w:rPr>
        <w:t>6. Пошук з виключенням окремих слів</w:t>
      </w:r>
    </w:p>
    <w:p w:rsidR="00607FE9" w:rsidRDefault="00607FE9" w:rsidP="00607FE9">
      <w:pPr>
        <w:pStyle w:val="a3"/>
        <w:jc w:val="both"/>
      </w:pPr>
      <w:r>
        <w:t>Для виключення з результатів пошуку окремих значень між пошуковими запитами потрібно поставити логічний оператор NOT. У такому разі всі слова, які були вказані перед логічним оператором, будуть враховані, а все, що після, ні. Прописується він великими літерами і може бути використаний в Державному реєстрі судових рішень тільки за наявності не менше двох пошукових слів. Приклад: нерухоме майно NOT земельна ділянка.</w:t>
      </w:r>
    </w:p>
    <w:p w:rsidR="00607FE9" w:rsidRDefault="00607FE9" w:rsidP="00607FE9">
      <w:pPr>
        <w:pStyle w:val="a3"/>
        <w:jc w:val="both"/>
      </w:pPr>
      <w:r>
        <w:rPr>
          <w:rStyle w:val="a4"/>
        </w:rPr>
        <w:t>7. Пошук з обов’язковим включенням потрібного слова</w:t>
      </w:r>
    </w:p>
    <w:p w:rsidR="00607FE9" w:rsidRDefault="00607FE9" w:rsidP="00607FE9">
      <w:pPr>
        <w:pStyle w:val="a3"/>
        <w:jc w:val="both"/>
      </w:pPr>
      <w:r>
        <w:lastRenderedPageBreak/>
        <w:t>Якщо хочете, щоб у Єдиному державному реєстрі судових рішень знайдені вами документи обов’язково включали в себе певне значення, то перед пошуковим словом потрібно поставити знак + (плюс). Приклад: визнання права власності + автомобіль.</w:t>
      </w:r>
    </w:p>
    <w:p w:rsidR="00607FE9" w:rsidRDefault="00607FE9" w:rsidP="00607FE9">
      <w:pPr>
        <w:pStyle w:val="a3"/>
        <w:jc w:val="both"/>
      </w:pPr>
      <w:r>
        <w:rPr>
          <w:rStyle w:val="a4"/>
        </w:rPr>
        <w:t>8. Пошук з виключенням певного слова</w:t>
      </w:r>
    </w:p>
    <w:p w:rsidR="00607FE9" w:rsidRDefault="00607FE9" w:rsidP="00607FE9">
      <w:pPr>
        <w:pStyle w:val="a3"/>
        <w:jc w:val="both"/>
      </w:pPr>
      <w:r>
        <w:t>Для того щоб результат пошуку в Реєстрі судових рішень України не містив певного значення, перед таким пошуковим словом потрібно поставити знак - (мінус). Приклад: накладення арешту -рухоме майно.</w:t>
      </w:r>
    </w:p>
    <w:p w:rsidR="00607FE9" w:rsidRDefault="00607FE9" w:rsidP="00607FE9">
      <w:pPr>
        <w:pStyle w:val="a3"/>
        <w:jc w:val="both"/>
      </w:pPr>
      <w:r>
        <w:rPr>
          <w:rStyle w:val="a4"/>
        </w:rPr>
        <w:t>9. Комбінований пошук</w:t>
      </w:r>
    </w:p>
    <w:p w:rsidR="00607FE9" w:rsidRDefault="00607FE9" w:rsidP="00607FE9">
      <w:pPr>
        <w:pStyle w:val="a3"/>
        <w:jc w:val="both"/>
      </w:pPr>
      <w:r>
        <w:t>Передбачає одночасне використання різних способів пошуку і здійснюється за допомогою дужок. При цьому використання дужок на початку пошукового запиту в Єдиному реєстрі судових рішень України не дозволяється. Приклад: визнання права власності AND (нерухоме майно OR нерухомість).</w:t>
      </w:r>
    </w:p>
    <w:p w:rsidR="00BF468B" w:rsidRDefault="00BF468B"/>
    <w:sectPr w:rsidR="00BF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9E"/>
    <w:rsid w:val="00607FE9"/>
    <w:rsid w:val="00BF468B"/>
    <w:rsid w:val="00D4239E"/>
    <w:rsid w:val="00E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0D80"/>
  <w15:chartTrackingRefBased/>
  <w15:docId w15:val="{4F632B58-574A-40C9-8380-247CCE7F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619-3</dc:creator>
  <cp:keywords/>
  <dc:description/>
  <cp:lastModifiedBy>619-3</cp:lastModifiedBy>
  <cp:revision>4</cp:revision>
  <dcterms:created xsi:type="dcterms:W3CDTF">2021-02-22T10:12:00Z</dcterms:created>
  <dcterms:modified xsi:type="dcterms:W3CDTF">2021-02-25T08:46:00Z</dcterms:modified>
</cp:coreProperties>
</file>